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2F" w:rsidRPr="00F05901" w:rsidRDefault="0022282F" w:rsidP="0022282F">
      <w:pPr>
        <w:pStyle w:val="1"/>
        <w:jc w:val="center"/>
        <w:rPr>
          <w:b/>
          <w:i/>
          <w:sz w:val="28"/>
          <w:szCs w:val="28"/>
        </w:rPr>
      </w:pPr>
      <w:r w:rsidRPr="00325220">
        <w:rPr>
          <w:noProof/>
          <w:szCs w:val="24"/>
          <w:lang w:val="ru-RU"/>
        </w:rPr>
        <w:drawing>
          <wp:inline distT="0" distB="0" distL="0" distR="0" wp14:anchorId="2F95E609" wp14:editId="24A6BECA">
            <wp:extent cx="514350" cy="638175"/>
            <wp:effectExtent l="19050" t="0" r="0" b="0"/>
            <wp:docPr id="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82F" w:rsidRPr="00B81DA9" w:rsidRDefault="0022282F" w:rsidP="0022282F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81DA9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22282F" w:rsidRPr="00B81DA9" w:rsidRDefault="0022282F" w:rsidP="0022282F">
      <w:pPr>
        <w:pStyle w:val="2"/>
        <w:pBdr>
          <w:bottom w:val="single" w:sz="12" w:space="1" w:color="auto"/>
        </w:pBdr>
        <w:rPr>
          <w:i/>
          <w:sz w:val="24"/>
          <w:szCs w:val="24"/>
        </w:rPr>
      </w:pPr>
      <w:r w:rsidRPr="00B81DA9">
        <w:rPr>
          <w:sz w:val="24"/>
          <w:szCs w:val="24"/>
        </w:rPr>
        <w:t>КИЇВСЬКОЇ ОБЛАСТІ</w:t>
      </w:r>
    </w:p>
    <w:p w:rsidR="0022282F" w:rsidRPr="00B81DA9" w:rsidRDefault="0022282F" w:rsidP="002228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ШІСТЬДЕСЯТ ДРУГА </w:t>
      </w:r>
      <w:r w:rsidRPr="00B81DA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22282F" w:rsidRPr="00B81DA9" w:rsidRDefault="0022282F" w:rsidP="0022282F">
      <w:pPr>
        <w:pStyle w:val="1"/>
        <w:jc w:val="center"/>
        <w:rPr>
          <w:b/>
          <w:szCs w:val="24"/>
        </w:rPr>
      </w:pPr>
      <w:r w:rsidRPr="00B81DA9">
        <w:rPr>
          <w:b/>
          <w:szCs w:val="24"/>
        </w:rPr>
        <w:t xml:space="preserve">Р  І   Ш   Е   Н   </w:t>
      </w:r>
      <w:proofErr w:type="spellStart"/>
      <w:r w:rsidRPr="00B81DA9">
        <w:rPr>
          <w:b/>
          <w:szCs w:val="24"/>
        </w:rPr>
        <w:t>Н</w:t>
      </w:r>
      <w:proofErr w:type="spellEnd"/>
      <w:r w:rsidRPr="00B81DA9">
        <w:rPr>
          <w:b/>
          <w:szCs w:val="24"/>
        </w:rPr>
        <w:t xml:space="preserve">   Я</w:t>
      </w:r>
    </w:p>
    <w:p w:rsidR="0022282F" w:rsidRPr="00EB2281" w:rsidRDefault="0022282F" w:rsidP="0022282F"/>
    <w:p w:rsidR="0022282F" w:rsidRPr="00B81DA9" w:rsidRDefault="0022282F" w:rsidP="0022282F">
      <w:pPr>
        <w:pStyle w:val="a3"/>
        <w:ind w:left="0" w:firstLine="0"/>
        <w:rPr>
          <w:b/>
          <w:szCs w:val="20"/>
          <w:u w:val="single"/>
        </w:rPr>
      </w:pPr>
      <w:proofErr w:type="gramStart"/>
      <w:r w:rsidRPr="00B6097C">
        <w:rPr>
          <w:b/>
        </w:rPr>
        <w:t>«</w:t>
      </w:r>
      <w:r>
        <w:rPr>
          <w:b/>
          <w:lang w:val="uk-UA"/>
        </w:rPr>
        <w:t xml:space="preserve"> 25</w:t>
      </w:r>
      <w:proofErr w:type="gramEnd"/>
      <w:r w:rsidRPr="00B6097C">
        <w:rPr>
          <w:b/>
          <w:lang w:val="uk-UA"/>
        </w:rPr>
        <w:t xml:space="preserve"> </w:t>
      </w:r>
      <w:r w:rsidRPr="00B6097C">
        <w:rPr>
          <w:b/>
        </w:rPr>
        <w:t>»</w:t>
      </w:r>
      <w:r w:rsidRPr="00B6097C">
        <w:rPr>
          <w:b/>
          <w:lang w:val="uk-UA"/>
        </w:rPr>
        <w:t xml:space="preserve">   </w:t>
      </w:r>
      <w:proofErr w:type="spellStart"/>
      <w:r>
        <w:rPr>
          <w:b/>
          <w:lang w:val="uk-UA"/>
        </w:rPr>
        <w:t>липн</w:t>
      </w:r>
      <w:r w:rsidRPr="00B6097C">
        <w:rPr>
          <w:b/>
          <w:lang w:val="uk-UA"/>
        </w:rPr>
        <w:t>ня</w:t>
      </w:r>
      <w:proofErr w:type="spellEnd"/>
      <w:r w:rsidRPr="00B6097C">
        <w:rPr>
          <w:b/>
          <w:lang w:val="uk-UA"/>
        </w:rPr>
        <w:t xml:space="preserve">    </w:t>
      </w:r>
      <w:r w:rsidRPr="00B6097C">
        <w:rPr>
          <w:b/>
        </w:rPr>
        <w:t>201</w:t>
      </w:r>
      <w:r w:rsidRPr="00B6097C">
        <w:rPr>
          <w:b/>
          <w:lang w:val="uk-UA"/>
        </w:rPr>
        <w:t>9</w:t>
      </w:r>
      <w:r w:rsidRPr="00B6097C">
        <w:rPr>
          <w:b/>
        </w:rPr>
        <w:t xml:space="preserve"> р.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                        </w:t>
      </w:r>
      <w:r w:rsidRPr="00CA4E7A">
        <w:rPr>
          <w:b/>
          <w:szCs w:val="20"/>
          <w:u w:val="single"/>
          <w:lang w:val="uk-UA"/>
        </w:rPr>
        <w:t xml:space="preserve">№  </w:t>
      </w:r>
      <w:r>
        <w:rPr>
          <w:b/>
          <w:szCs w:val="20"/>
          <w:u w:val="single"/>
          <w:lang w:val="uk-UA"/>
        </w:rPr>
        <w:t>3697-62-</w:t>
      </w:r>
      <w:r>
        <w:rPr>
          <w:b/>
          <w:szCs w:val="20"/>
          <w:u w:val="single"/>
          <w:lang w:val="en-US"/>
        </w:rPr>
        <w:t>VII</w:t>
      </w:r>
    </w:p>
    <w:p w:rsidR="0022282F" w:rsidRPr="00B6097C" w:rsidRDefault="0022282F" w:rsidP="0022282F">
      <w:pPr>
        <w:pStyle w:val="a3"/>
        <w:ind w:left="0" w:firstLine="0"/>
        <w:rPr>
          <w:b/>
          <w:lang w:val="uk-UA"/>
        </w:rPr>
      </w:pPr>
    </w:p>
    <w:p w:rsidR="0022282F" w:rsidRPr="00D31221" w:rsidRDefault="0022282F" w:rsidP="0022282F">
      <w:pPr>
        <w:pStyle w:val="a3"/>
        <w:ind w:left="0" w:firstLine="0"/>
        <w:rPr>
          <w:b/>
          <w:lang w:val="uk-UA"/>
        </w:rPr>
      </w:pPr>
      <w:r w:rsidRPr="00D31221">
        <w:rPr>
          <w:b/>
          <w:lang w:val="uk-UA"/>
        </w:rPr>
        <w:t xml:space="preserve">Про затвердження детального плану території, </w:t>
      </w:r>
    </w:p>
    <w:p w:rsidR="0022282F" w:rsidRPr="00D31221" w:rsidRDefault="0022282F" w:rsidP="002228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орієнтовною площею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га,  для розміщення </w:t>
      </w:r>
    </w:p>
    <w:p w:rsidR="0022282F" w:rsidRDefault="0022282F" w:rsidP="002228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багатоквартирної та садибної житлової забудови</w:t>
      </w:r>
    </w:p>
    <w:p w:rsidR="0022282F" w:rsidRPr="00D31221" w:rsidRDefault="0022282F" w:rsidP="002228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межах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ЗОШ № 1, </w:t>
      </w: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вулиць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Ярослава Мудрого</w:t>
      </w: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22282F" w:rsidRDefault="0022282F" w:rsidP="002228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437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.</w:t>
      </w:r>
      <w:r w:rsidRPr="0036437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Pr="0036437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Михайловсього</w:t>
      </w:r>
      <w:proofErr w:type="spellEnd"/>
      <w:r w:rsidRPr="0036437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(раніше</w:t>
      </w:r>
      <w:r>
        <w:rPr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Малиновського) </w:t>
      </w: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</w:p>
    <w:p w:rsidR="0022282F" w:rsidRDefault="0022282F" w:rsidP="002228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існуючої житлової забудови в м. Буча </w:t>
      </w:r>
    </w:p>
    <w:p w:rsidR="0022282F" w:rsidRPr="00D31221" w:rsidRDefault="0022282F" w:rsidP="002228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>Київської області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(Коригування)</w:t>
      </w:r>
    </w:p>
    <w:p w:rsidR="0022282F" w:rsidRDefault="0022282F" w:rsidP="0022282F">
      <w:pPr>
        <w:pStyle w:val="a3"/>
        <w:ind w:left="0" w:firstLine="0"/>
        <w:rPr>
          <w:b/>
          <w:color w:val="000000"/>
          <w:lang w:val="uk-UA"/>
        </w:rPr>
      </w:pPr>
    </w:p>
    <w:p w:rsidR="0022282F" w:rsidRDefault="0022282F" w:rsidP="0022282F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</w:t>
      </w:r>
      <w:r>
        <w:rPr>
          <w:color w:val="000000"/>
          <w:lang w:val="uk-UA"/>
        </w:rPr>
        <w:t xml:space="preserve">Ярослава Мудрого, Антонія  </w:t>
      </w:r>
      <w:proofErr w:type="spellStart"/>
      <w:r>
        <w:rPr>
          <w:color w:val="000000"/>
          <w:lang w:val="uk-UA"/>
        </w:rPr>
        <w:t>Михайловсього</w:t>
      </w:r>
      <w:proofErr w:type="spellEnd"/>
      <w:r>
        <w:rPr>
          <w:color w:val="000000"/>
          <w:lang w:val="uk-UA"/>
        </w:rPr>
        <w:t xml:space="preserve"> (раніше Малиновського) </w:t>
      </w:r>
      <w:r w:rsidRPr="00091DF2">
        <w:rPr>
          <w:color w:val="000000"/>
          <w:lang w:val="uk-UA"/>
        </w:rPr>
        <w:t xml:space="preserve">та існуючої </w:t>
      </w:r>
      <w:r>
        <w:rPr>
          <w:color w:val="000000"/>
          <w:lang w:val="uk-UA"/>
        </w:rPr>
        <w:t xml:space="preserve">житлової </w:t>
      </w:r>
      <w:r w:rsidRPr="00091DF2">
        <w:rPr>
          <w:color w:val="000000"/>
          <w:lang w:val="uk-UA"/>
        </w:rPr>
        <w:t>забудови</w:t>
      </w:r>
      <w:r>
        <w:rPr>
          <w:color w:val="000000"/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 враховуючи протокол громадських слухань від 08.02.2019р та протокол архітектурно-містобудівної ради від 26.02.2019р,</w:t>
      </w:r>
      <w:r w:rsidRPr="002B0E01">
        <w:rPr>
          <w:lang w:val="uk-UA"/>
        </w:rPr>
        <w:t xml:space="preserve"> керуючись  Законом України « Про основи містобудування », Законом  України « Про регулювання містобудівної діяльності» та Законом  України « 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22282F" w:rsidRPr="00F72111" w:rsidRDefault="0022282F" w:rsidP="0022282F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22282F" w:rsidRDefault="0022282F" w:rsidP="0022282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22282F" w:rsidRDefault="0022282F" w:rsidP="0022282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2282F" w:rsidRPr="0059590D" w:rsidRDefault="0022282F" w:rsidP="0022282F">
      <w:pPr>
        <w:pStyle w:val="a3"/>
        <w:ind w:left="0" w:firstLine="0"/>
        <w:jc w:val="both"/>
        <w:rPr>
          <w:lang w:val="uk-UA"/>
        </w:rPr>
      </w:pPr>
      <w:r>
        <w:rPr>
          <w:color w:val="000000"/>
          <w:lang w:val="uk-UA"/>
        </w:rPr>
        <w:t xml:space="preserve">      1.   </w:t>
      </w:r>
      <w:r w:rsidRPr="0059590D">
        <w:rPr>
          <w:color w:val="000000"/>
          <w:lang w:val="uk-UA"/>
        </w:rPr>
        <w:t>Затвердити матеріали містобудівної документації на місцевому рівні, а саме: «</w:t>
      </w:r>
      <w:r w:rsidRPr="0059590D">
        <w:rPr>
          <w:lang w:val="uk-UA"/>
        </w:rPr>
        <w:t>Детальний</w:t>
      </w:r>
    </w:p>
    <w:p w:rsidR="0022282F" w:rsidRPr="00B36137" w:rsidRDefault="0022282F" w:rsidP="00222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590D">
        <w:rPr>
          <w:rFonts w:ascii="Times New Roman" w:hAnsi="Times New Roman" w:cs="Times New Roman"/>
          <w:lang w:val="uk-UA"/>
        </w:rPr>
        <w:t xml:space="preserve">           </w:t>
      </w:r>
      <w:r>
        <w:rPr>
          <w:rFonts w:ascii="Times New Roman" w:hAnsi="Times New Roman" w:cs="Times New Roman"/>
          <w:lang w:val="uk-UA"/>
        </w:rPr>
        <w:t xml:space="preserve">  </w:t>
      </w:r>
      <w:r w:rsidRPr="0059590D">
        <w:rPr>
          <w:rFonts w:ascii="Times New Roman" w:hAnsi="Times New Roman" w:cs="Times New Roman"/>
          <w:lang w:val="uk-UA"/>
        </w:rPr>
        <w:t>план території, орієнтовною</w:t>
      </w:r>
      <w:r>
        <w:rPr>
          <w:rFonts w:ascii="Times New Roman" w:hAnsi="Times New Roman" w:cs="Times New Roman"/>
          <w:lang w:val="uk-UA"/>
        </w:rPr>
        <w:t xml:space="preserve"> </w:t>
      </w:r>
      <w:r w:rsidRPr="0059590D">
        <w:rPr>
          <w:rFonts w:ascii="Times New Roman" w:hAnsi="Times New Roman" w:cs="Times New Roman"/>
          <w:lang w:val="uk-UA"/>
        </w:rPr>
        <w:t xml:space="preserve"> площею </w:t>
      </w:r>
      <w:r w:rsidRPr="00FE7B72">
        <w:rPr>
          <w:rFonts w:ascii="Times New Roman" w:hAnsi="Times New Roman" w:cs="Times New Roman"/>
          <w:lang w:val="uk-UA"/>
        </w:rPr>
        <w:t>2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  га,  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36137">
        <w:rPr>
          <w:rFonts w:ascii="Times New Roman" w:hAnsi="Times New Roman" w:cs="Times New Roman"/>
          <w:sz w:val="24"/>
          <w:szCs w:val="24"/>
          <w:lang w:val="uk-UA"/>
        </w:rPr>
        <w:t>розміщення  багатоквартирної та садибної</w:t>
      </w:r>
      <w:r w:rsidRPr="002228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B36137">
        <w:rPr>
          <w:rFonts w:ascii="Times New Roman" w:hAnsi="Times New Roman" w:cs="Times New Roman"/>
          <w:sz w:val="24"/>
          <w:szCs w:val="24"/>
          <w:lang w:val="uk-UA"/>
        </w:rPr>
        <w:t>житлової забудови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36137">
        <w:rPr>
          <w:rFonts w:ascii="Times New Roman" w:hAnsi="Times New Roman" w:cs="Times New Roman"/>
          <w:sz w:val="24"/>
          <w:szCs w:val="24"/>
          <w:lang w:val="uk-UA"/>
        </w:rPr>
        <w:t xml:space="preserve">в межах ЗОШ №1, вулиць Ярослава Мудрого, </w:t>
      </w:r>
      <w:r>
        <w:rPr>
          <w:rFonts w:ascii="Times New Roman" w:hAnsi="Times New Roman" w:cs="Times New Roman"/>
          <w:sz w:val="24"/>
          <w:szCs w:val="24"/>
          <w:lang w:val="uk-UA"/>
        </w:rPr>
        <w:t>А. Михайловського</w:t>
      </w:r>
      <w:r w:rsidRPr="00B361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64377">
        <w:rPr>
          <w:rFonts w:ascii="Times New Roman" w:hAnsi="Times New Roman" w:cs="Times New Roman"/>
          <w:color w:val="000000"/>
          <w:sz w:val="24"/>
          <w:szCs w:val="24"/>
          <w:lang w:val="uk-UA"/>
        </w:rPr>
        <w:t>(раніше Малиновського)</w:t>
      </w:r>
      <w:r>
        <w:rPr>
          <w:color w:val="000000"/>
          <w:lang w:val="uk-UA"/>
        </w:rPr>
        <w:t xml:space="preserve"> </w:t>
      </w:r>
      <w:r w:rsidRPr="00B36137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36137">
        <w:rPr>
          <w:rFonts w:ascii="Times New Roman" w:hAnsi="Times New Roman" w:cs="Times New Roman"/>
          <w:sz w:val="24"/>
          <w:szCs w:val="24"/>
          <w:lang w:val="uk-UA"/>
        </w:rPr>
        <w:t xml:space="preserve">снуючої житлової забудови в м. Буча Київської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36137">
        <w:rPr>
          <w:rFonts w:ascii="Times New Roman" w:hAnsi="Times New Roman" w:cs="Times New Roman"/>
          <w:sz w:val="24"/>
          <w:szCs w:val="24"/>
          <w:lang w:val="uk-UA"/>
        </w:rPr>
        <w:t>(Коригування)</w:t>
      </w:r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22282F" w:rsidRDefault="0022282F" w:rsidP="0022282F">
      <w:pPr>
        <w:spacing w:after="0" w:line="240" w:lineRule="auto"/>
        <w:rPr>
          <w:lang w:val="uk-UA"/>
        </w:rPr>
      </w:pPr>
    </w:p>
    <w:p w:rsidR="0022282F" w:rsidRPr="00E83B85" w:rsidRDefault="0022282F" w:rsidP="0022282F">
      <w:pPr>
        <w:rPr>
          <w:lang w:val="uk-UA"/>
        </w:rPr>
      </w:pPr>
    </w:p>
    <w:p w:rsidR="0022282F" w:rsidRPr="00B81DA9" w:rsidRDefault="0022282F" w:rsidP="0022282F">
      <w:pPr>
        <w:pStyle w:val="4"/>
        <w:jc w:val="center"/>
        <w:rPr>
          <w:lang w:val="uk-UA"/>
        </w:rPr>
      </w:pPr>
    </w:p>
    <w:p w:rsidR="0022282F" w:rsidRPr="00B81DA9" w:rsidRDefault="0022282F" w:rsidP="0022282F">
      <w:pPr>
        <w:pStyle w:val="4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proofErr w:type="spellStart"/>
      <w:proofErr w:type="gramStart"/>
      <w:r w:rsidRPr="00B81DA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Міський</w:t>
      </w:r>
      <w:proofErr w:type="spellEnd"/>
      <w:r w:rsidRPr="00B81DA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 голова</w:t>
      </w:r>
      <w:proofErr w:type="gramEnd"/>
      <w:r w:rsidRPr="00B81DA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                                                                         А.П.</w:t>
      </w:r>
      <w:r w:rsidRPr="00B81DA9"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 xml:space="preserve"> </w:t>
      </w:r>
      <w:r w:rsidRPr="00B81DA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Федорук</w:t>
      </w:r>
    </w:p>
    <w:p w:rsidR="0022282F" w:rsidRDefault="0022282F" w:rsidP="0022282F">
      <w:pPr>
        <w:rPr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B0"/>
    <w:rsid w:val="0022282F"/>
    <w:rsid w:val="004D4E27"/>
    <w:rsid w:val="00687D71"/>
    <w:rsid w:val="00F1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611B2"/>
  <w15:chartTrackingRefBased/>
  <w15:docId w15:val="{2252614E-8A81-4B6B-AA0C-2EDDF00A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82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2282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2282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28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82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2282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2282F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a3">
    <w:name w:val="List"/>
    <w:basedOn w:val="a"/>
    <w:rsid w:val="0022282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22282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2019-08-02T11:56:00Z</dcterms:created>
  <dcterms:modified xsi:type="dcterms:W3CDTF">2019-08-02T11:56:00Z</dcterms:modified>
</cp:coreProperties>
</file>